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71B" w:rsidRDefault="004C371B" w:rsidP="004C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853">
        <w:rPr>
          <w:rFonts w:ascii="Times New Roman" w:hAnsi="Times New Roman" w:cs="Times New Roman"/>
          <w:b/>
          <w:sz w:val="24"/>
          <w:szCs w:val="24"/>
        </w:rPr>
        <w:t xml:space="preserve">Индивидуальная работа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развитию процессов восприятия, </w:t>
      </w:r>
    </w:p>
    <w:p w:rsidR="004C371B" w:rsidRPr="002D1853" w:rsidRDefault="004C371B" w:rsidP="004C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закреплению сенсорных эталонов</w:t>
      </w:r>
    </w:p>
    <w:p w:rsidR="004C371B" w:rsidRPr="002D1853" w:rsidRDefault="004C371B" w:rsidP="004C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853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Подарки золотой осени</w:t>
      </w:r>
      <w:r w:rsidRPr="002D1853">
        <w:rPr>
          <w:rFonts w:ascii="Times New Roman" w:hAnsi="Times New Roman" w:cs="Times New Roman"/>
          <w:b/>
          <w:sz w:val="24"/>
          <w:szCs w:val="24"/>
        </w:rPr>
        <w:t>»</w:t>
      </w:r>
    </w:p>
    <w:p w:rsidR="004C371B" w:rsidRPr="002D1853" w:rsidRDefault="004C371B" w:rsidP="004C371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D1853">
        <w:rPr>
          <w:rFonts w:ascii="Times New Roman" w:hAnsi="Times New Roman" w:cs="Times New Roman"/>
          <w:i/>
          <w:sz w:val="24"/>
          <w:szCs w:val="24"/>
        </w:rPr>
        <w:t xml:space="preserve"> (в том числе и в рамках индивидуально-ориентированных маршрутов детей с ОВЗ</w:t>
      </w:r>
      <w:r w:rsidRPr="00867C6B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с сохранным интеллектом</w:t>
      </w:r>
      <w:r w:rsidRPr="002D1853">
        <w:rPr>
          <w:rFonts w:ascii="Times New Roman" w:hAnsi="Times New Roman" w:cs="Times New Roman"/>
          <w:i/>
          <w:sz w:val="24"/>
          <w:szCs w:val="24"/>
        </w:rPr>
        <w:t>)</w:t>
      </w:r>
    </w:p>
    <w:p w:rsidR="004C371B" w:rsidRPr="002D1853" w:rsidRDefault="004C371B" w:rsidP="004C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853">
        <w:rPr>
          <w:rFonts w:ascii="Times New Roman" w:hAnsi="Times New Roman" w:cs="Times New Roman"/>
          <w:b/>
          <w:sz w:val="24"/>
          <w:szCs w:val="24"/>
        </w:rPr>
        <w:t xml:space="preserve"> 1-я встреча из двух</w:t>
      </w:r>
    </w:p>
    <w:p w:rsidR="004C371B" w:rsidRPr="002D1853" w:rsidRDefault="004C371B" w:rsidP="004C371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C371B" w:rsidRPr="002D1853" w:rsidRDefault="004C371B" w:rsidP="004C371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D1853">
        <w:rPr>
          <w:rFonts w:ascii="Times New Roman" w:hAnsi="Times New Roman" w:cs="Times New Roman"/>
          <w:i/>
          <w:sz w:val="24"/>
          <w:szCs w:val="24"/>
        </w:rPr>
        <w:t xml:space="preserve">Дата по плану: 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2D1853">
        <w:rPr>
          <w:rFonts w:ascii="Times New Roman" w:hAnsi="Times New Roman" w:cs="Times New Roman"/>
          <w:i/>
          <w:sz w:val="24"/>
          <w:szCs w:val="24"/>
        </w:rPr>
        <w:t>-я неделя октября</w:t>
      </w:r>
    </w:p>
    <w:p w:rsidR="004C371B" w:rsidRPr="002D1853" w:rsidRDefault="004C371B" w:rsidP="004C371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D1853">
        <w:rPr>
          <w:rFonts w:ascii="Times New Roman" w:hAnsi="Times New Roman" w:cs="Times New Roman"/>
          <w:i/>
          <w:sz w:val="24"/>
          <w:szCs w:val="24"/>
        </w:rPr>
        <w:t>Дата фактическая:</w:t>
      </w:r>
    </w:p>
    <w:p w:rsidR="004C371B" w:rsidRPr="002D1853" w:rsidRDefault="004C371B" w:rsidP="004C371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4C371B" w:rsidRPr="002D1853" w:rsidRDefault="004C371B" w:rsidP="004C37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1853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2D1853">
        <w:rPr>
          <w:rFonts w:ascii="Times New Roman" w:hAnsi="Times New Roman" w:cs="Times New Roman"/>
          <w:sz w:val="24"/>
          <w:szCs w:val="24"/>
        </w:rPr>
        <w:t xml:space="preserve"> Закрепление сенсорных эталонов, развитие</w:t>
      </w:r>
      <w:r>
        <w:rPr>
          <w:rFonts w:ascii="Times New Roman" w:hAnsi="Times New Roman" w:cs="Times New Roman"/>
          <w:sz w:val="24"/>
          <w:szCs w:val="24"/>
        </w:rPr>
        <w:t xml:space="preserve"> зрительного, слухового, тактильного восприятия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произвольности, расширение активного словаря</w:t>
      </w:r>
      <w:r w:rsidRPr="002D1853">
        <w:rPr>
          <w:rFonts w:ascii="Times New Roman" w:hAnsi="Times New Roman" w:cs="Times New Roman"/>
          <w:sz w:val="24"/>
          <w:szCs w:val="24"/>
        </w:rPr>
        <w:t>.</w:t>
      </w:r>
    </w:p>
    <w:p w:rsidR="004C371B" w:rsidRPr="002D1853" w:rsidRDefault="004C371B" w:rsidP="004C37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1853">
        <w:rPr>
          <w:rFonts w:ascii="Times New Roman" w:hAnsi="Times New Roman" w:cs="Times New Roman"/>
          <w:b/>
          <w:sz w:val="24"/>
          <w:szCs w:val="24"/>
          <w:u w:val="single"/>
        </w:rPr>
        <w:t>Участники:</w:t>
      </w:r>
      <w:r w:rsidRPr="002D1853">
        <w:rPr>
          <w:rFonts w:ascii="Times New Roman" w:hAnsi="Times New Roman" w:cs="Times New Roman"/>
          <w:sz w:val="24"/>
          <w:szCs w:val="24"/>
        </w:rPr>
        <w:t xml:space="preserve"> дети 5-6 лет до 3-х человек</w:t>
      </w:r>
    </w:p>
    <w:p w:rsidR="004C371B" w:rsidRDefault="004C371B" w:rsidP="004C371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D1853">
        <w:rPr>
          <w:rFonts w:ascii="Times New Roman" w:hAnsi="Times New Roman" w:cs="Times New Roman"/>
          <w:b/>
          <w:sz w:val="24"/>
          <w:szCs w:val="24"/>
          <w:u w:val="single"/>
        </w:rPr>
        <w:t>Материалы:</w:t>
      </w:r>
      <w:r w:rsidRPr="002D1853">
        <w:rPr>
          <w:rFonts w:ascii="Times New Roman" w:hAnsi="Times New Roman" w:cs="Times New Roman"/>
          <w:sz w:val="24"/>
          <w:szCs w:val="24"/>
        </w:rPr>
        <w:t xml:space="preserve"> </w:t>
      </w:r>
      <w:r w:rsidR="002C2676">
        <w:rPr>
          <w:rFonts w:ascii="Times New Roman" w:hAnsi="Times New Roman" w:cs="Times New Roman"/>
          <w:sz w:val="24"/>
          <w:szCs w:val="24"/>
        </w:rPr>
        <w:t xml:space="preserve">дидактическая игра «Времена года», </w:t>
      </w:r>
      <w:proofErr w:type="spellStart"/>
      <w:r w:rsidR="00BB779C">
        <w:rPr>
          <w:rFonts w:ascii="Times New Roman" w:hAnsi="Times New Roman" w:cs="Times New Roman"/>
          <w:sz w:val="24"/>
          <w:szCs w:val="24"/>
        </w:rPr>
        <w:t>мнемотаблица</w:t>
      </w:r>
      <w:proofErr w:type="spellEnd"/>
      <w:r w:rsidR="00BB779C">
        <w:rPr>
          <w:rFonts w:ascii="Times New Roman" w:hAnsi="Times New Roman" w:cs="Times New Roman"/>
          <w:sz w:val="24"/>
          <w:szCs w:val="24"/>
        </w:rPr>
        <w:t xml:space="preserve"> «Цвет, форма, размер, вкус, приготовление», </w:t>
      </w:r>
      <w:r w:rsidR="002C2676">
        <w:rPr>
          <w:rFonts w:ascii="Times New Roman" w:hAnsi="Times New Roman" w:cs="Times New Roman"/>
          <w:sz w:val="24"/>
          <w:szCs w:val="24"/>
        </w:rPr>
        <w:t xml:space="preserve">лазерная указка, </w:t>
      </w:r>
      <w:r w:rsidR="00BB779C">
        <w:rPr>
          <w:rFonts w:ascii="Times New Roman" w:hAnsi="Times New Roman" w:cs="Times New Roman"/>
          <w:sz w:val="24"/>
          <w:szCs w:val="24"/>
        </w:rPr>
        <w:t xml:space="preserve">кубики «Овощи», </w:t>
      </w:r>
      <w:r w:rsidR="002C2676">
        <w:rPr>
          <w:rFonts w:ascii="Times New Roman" w:hAnsi="Times New Roman" w:cs="Times New Roman"/>
          <w:sz w:val="24"/>
          <w:szCs w:val="24"/>
        </w:rPr>
        <w:t>мешочек с овощами (помидор, огурец, морковь)</w:t>
      </w:r>
      <w:r w:rsidR="00BB779C">
        <w:rPr>
          <w:rFonts w:ascii="Times New Roman" w:hAnsi="Times New Roman" w:cs="Times New Roman"/>
          <w:sz w:val="24"/>
          <w:szCs w:val="24"/>
        </w:rPr>
        <w:t>, салфетки гигиенические</w:t>
      </w:r>
      <w:r w:rsidR="001F3F18">
        <w:rPr>
          <w:rFonts w:ascii="Times New Roman" w:hAnsi="Times New Roman" w:cs="Times New Roman"/>
          <w:sz w:val="24"/>
          <w:szCs w:val="24"/>
        </w:rPr>
        <w:t>, тарелка с нарезанными овощами</w:t>
      </w:r>
      <w:r w:rsidR="00F11A58">
        <w:rPr>
          <w:rFonts w:ascii="Times New Roman" w:hAnsi="Times New Roman" w:cs="Times New Roman"/>
          <w:sz w:val="24"/>
          <w:szCs w:val="24"/>
        </w:rPr>
        <w:t>, картинки овощей и фруктов из комплекса Закревской</w:t>
      </w:r>
      <w:r w:rsidR="002C26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2676" w:rsidRPr="002D1853" w:rsidRDefault="002C2676" w:rsidP="004C37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371B" w:rsidRPr="002D1853" w:rsidRDefault="004C371B" w:rsidP="004C37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1853">
        <w:rPr>
          <w:rFonts w:ascii="Times New Roman" w:hAnsi="Times New Roman" w:cs="Times New Roman"/>
          <w:b/>
          <w:i/>
          <w:sz w:val="24"/>
          <w:szCs w:val="24"/>
        </w:rPr>
        <w:t>Разминка:</w:t>
      </w:r>
      <w:r w:rsidRPr="002D1853">
        <w:rPr>
          <w:rFonts w:ascii="Times New Roman" w:hAnsi="Times New Roman" w:cs="Times New Roman"/>
          <w:sz w:val="24"/>
          <w:szCs w:val="24"/>
        </w:rPr>
        <w:t xml:space="preserve"> </w:t>
      </w:r>
      <w:r w:rsidR="002C2676">
        <w:rPr>
          <w:rFonts w:ascii="Times New Roman" w:hAnsi="Times New Roman" w:cs="Times New Roman"/>
          <w:sz w:val="24"/>
          <w:szCs w:val="24"/>
        </w:rPr>
        <w:t>игра «Шлагбаум». Шлагбаум открывается, если ребенок ответит развернутым приложением на вопрос «Что бывает осенью?»</w:t>
      </w:r>
    </w:p>
    <w:p w:rsidR="004C371B" w:rsidRPr="002D1853" w:rsidRDefault="004C371B" w:rsidP="004C37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371B" w:rsidRDefault="004C371B" w:rsidP="004C371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1853">
        <w:rPr>
          <w:rFonts w:ascii="Times New Roman" w:hAnsi="Times New Roman" w:cs="Times New Roman"/>
          <w:b/>
          <w:sz w:val="24"/>
          <w:szCs w:val="24"/>
          <w:u w:val="single"/>
        </w:rPr>
        <w:t>Ход игр:</w:t>
      </w:r>
    </w:p>
    <w:p w:rsidR="00BB779C" w:rsidRPr="00BB779C" w:rsidRDefault="00BB779C" w:rsidP="00BB77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B779C">
        <w:rPr>
          <w:rFonts w:ascii="Times New Roman" w:hAnsi="Times New Roman" w:cs="Times New Roman"/>
          <w:b/>
          <w:sz w:val="24"/>
          <w:szCs w:val="24"/>
        </w:rPr>
        <w:t>Дидактическая игра «Времена года»</w:t>
      </w:r>
      <w:r>
        <w:rPr>
          <w:rFonts w:ascii="Times New Roman" w:hAnsi="Times New Roman" w:cs="Times New Roman"/>
          <w:b/>
          <w:sz w:val="24"/>
          <w:szCs w:val="24"/>
        </w:rPr>
        <w:t xml:space="preserve">  - «Осень». </w:t>
      </w:r>
    </w:p>
    <w:p w:rsidR="002C2676" w:rsidRDefault="004C371B" w:rsidP="002C26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1853">
        <w:rPr>
          <w:rFonts w:ascii="Times New Roman" w:hAnsi="Times New Roman" w:cs="Times New Roman"/>
          <w:sz w:val="24"/>
          <w:szCs w:val="24"/>
        </w:rPr>
        <w:t>Педагог-психолог</w:t>
      </w:r>
      <w:r w:rsidR="00BB779C">
        <w:rPr>
          <w:rFonts w:ascii="Times New Roman" w:hAnsi="Times New Roman" w:cs="Times New Roman"/>
          <w:sz w:val="24"/>
          <w:szCs w:val="24"/>
        </w:rPr>
        <w:t xml:space="preserve"> просит помочь Маше. Она не знает, какие карточки характеризуют лето, а какие осень. Каждому ребенку раздается по шесть карточек, они выбирают подходящие, объясняю свой выбор, </w:t>
      </w:r>
      <w:r w:rsidR="00B4548F">
        <w:rPr>
          <w:rFonts w:ascii="Times New Roman" w:hAnsi="Times New Roman" w:cs="Times New Roman"/>
          <w:sz w:val="24"/>
          <w:szCs w:val="24"/>
        </w:rPr>
        <w:t xml:space="preserve">кладут </w:t>
      </w:r>
      <w:r w:rsidR="00BB779C">
        <w:rPr>
          <w:rFonts w:ascii="Times New Roman" w:hAnsi="Times New Roman" w:cs="Times New Roman"/>
          <w:sz w:val="24"/>
          <w:szCs w:val="24"/>
        </w:rPr>
        <w:t>их на игровое поле. Затем при помощи лазерной указки на плакате «Времена года» отыскивают соответствующее карточке изображение и дополняют свой рассказ.</w:t>
      </w:r>
      <w:r w:rsidRPr="002D1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79C" w:rsidRPr="00BB779C" w:rsidRDefault="00BB779C" w:rsidP="00BB77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B779C">
        <w:rPr>
          <w:rFonts w:ascii="Times New Roman" w:hAnsi="Times New Roman" w:cs="Times New Roman"/>
          <w:b/>
          <w:sz w:val="24"/>
          <w:szCs w:val="24"/>
        </w:rPr>
        <w:t>Игра с кубиками «Овощи»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B779C">
        <w:rPr>
          <w:rFonts w:ascii="Times New Roman" w:hAnsi="Times New Roman" w:cs="Times New Roman"/>
          <w:sz w:val="24"/>
          <w:szCs w:val="24"/>
        </w:rPr>
        <w:t>Дети наугад выбирают карточку,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779C">
        <w:rPr>
          <w:rFonts w:ascii="Times New Roman" w:hAnsi="Times New Roman" w:cs="Times New Roman"/>
          <w:sz w:val="24"/>
          <w:szCs w:val="24"/>
        </w:rPr>
        <w:t>с помощью</w:t>
      </w:r>
      <w:r>
        <w:rPr>
          <w:rFonts w:ascii="Times New Roman" w:hAnsi="Times New Roman" w:cs="Times New Roman"/>
          <w:sz w:val="24"/>
          <w:szCs w:val="24"/>
        </w:rPr>
        <w:t xml:space="preserve"> наводящих вопросов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мнемотаблице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описывают цвет, форму, размер, вкус, кулинарное применение. По-очереди складывают из кубиков свой овощ.</w:t>
      </w:r>
    </w:p>
    <w:p w:rsidR="00BB779C" w:rsidRPr="00BB779C" w:rsidRDefault="00BB779C" w:rsidP="00BB77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Игра на развитие тактильного и слухового восприятия </w:t>
      </w:r>
      <w:r w:rsidRPr="00BB779C">
        <w:rPr>
          <w:rFonts w:ascii="Times New Roman" w:hAnsi="Times New Roman" w:cs="Times New Roman"/>
          <w:b/>
          <w:sz w:val="24"/>
          <w:szCs w:val="24"/>
        </w:rPr>
        <w:t>«Узнай на ощупь и на вкус»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779C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адача играющих сначала на ощупь, засунув руку в волшебный мешочек</w:t>
      </w:r>
      <w:r w:rsidR="001F3F18">
        <w:rPr>
          <w:rFonts w:ascii="Times New Roman" w:hAnsi="Times New Roman" w:cs="Times New Roman"/>
          <w:sz w:val="24"/>
          <w:szCs w:val="24"/>
        </w:rPr>
        <w:t xml:space="preserve">, узнать овощ. Затем, предварительно вытерев руки салфеткой, дети угадывают </w:t>
      </w:r>
      <w:proofErr w:type="spellStart"/>
      <w:r w:rsidR="001F3F18">
        <w:rPr>
          <w:rFonts w:ascii="Times New Roman" w:hAnsi="Times New Roman" w:cs="Times New Roman"/>
          <w:sz w:val="24"/>
          <w:szCs w:val="24"/>
        </w:rPr>
        <w:t>по-очереди</w:t>
      </w:r>
      <w:proofErr w:type="spellEnd"/>
      <w:r w:rsidR="001F3F18">
        <w:rPr>
          <w:rFonts w:ascii="Times New Roman" w:hAnsi="Times New Roman" w:cs="Times New Roman"/>
          <w:sz w:val="24"/>
          <w:szCs w:val="24"/>
        </w:rPr>
        <w:t xml:space="preserve"> овощ на вкус, закрыв глаза.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676" w:rsidRDefault="002C2676" w:rsidP="002C26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371B" w:rsidRDefault="004C371B" w:rsidP="004C371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D1853">
        <w:rPr>
          <w:rFonts w:ascii="Times New Roman" w:hAnsi="Times New Roman" w:cs="Times New Roman"/>
          <w:b/>
          <w:sz w:val="24"/>
          <w:szCs w:val="24"/>
        </w:rPr>
        <w:t xml:space="preserve">Игра «Шлагбаум» </w:t>
      </w:r>
      <w:r w:rsidRPr="002D1853">
        <w:rPr>
          <w:rFonts w:ascii="Times New Roman" w:hAnsi="Times New Roman" w:cs="Times New Roman"/>
          <w:sz w:val="24"/>
          <w:szCs w:val="24"/>
        </w:rPr>
        <w:t xml:space="preserve">Дети из </w:t>
      </w:r>
      <w:r w:rsidR="006F3CF7">
        <w:rPr>
          <w:rFonts w:ascii="Times New Roman" w:hAnsi="Times New Roman" w:cs="Times New Roman"/>
          <w:sz w:val="24"/>
          <w:szCs w:val="24"/>
        </w:rPr>
        <w:t xml:space="preserve">двух стопок выбирают по 1 карточке, </w:t>
      </w:r>
      <w:proofErr w:type="gramStart"/>
      <w:r w:rsidR="006F3CF7">
        <w:rPr>
          <w:rFonts w:ascii="Times New Roman" w:hAnsi="Times New Roman" w:cs="Times New Roman"/>
          <w:sz w:val="24"/>
          <w:szCs w:val="24"/>
        </w:rPr>
        <w:t>говорят на какой карточке изображен</w:t>
      </w:r>
      <w:proofErr w:type="gramEnd"/>
      <w:r w:rsidR="006F3CF7">
        <w:rPr>
          <w:rFonts w:ascii="Times New Roman" w:hAnsi="Times New Roman" w:cs="Times New Roman"/>
          <w:sz w:val="24"/>
          <w:szCs w:val="24"/>
        </w:rPr>
        <w:t xml:space="preserve"> овощ, на какой -  фрукт.</w:t>
      </w:r>
    </w:p>
    <w:p w:rsidR="006F3CF7" w:rsidRDefault="006F3CF7" w:rsidP="004C371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F3CF7" w:rsidRDefault="006F3CF7" w:rsidP="004C371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F3CF7" w:rsidRDefault="006F3CF7" w:rsidP="004C371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F3CF7" w:rsidRDefault="006F3CF7" w:rsidP="004C371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F3CF7" w:rsidRDefault="006F3CF7" w:rsidP="004C371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F3CF7" w:rsidRDefault="006F3CF7" w:rsidP="004C371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F3CF7" w:rsidRDefault="006F3CF7" w:rsidP="004C371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F3CF7" w:rsidRDefault="006F3CF7" w:rsidP="004C371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F3CF7" w:rsidRPr="0016668C" w:rsidRDefault="006F3CF7" w:rsidP="006F3CF7">
      <w:pPr>
        <w:spacing w:after="0"/>
        <w:jc w:val="center"/>
        <w:rPr>
          <w:rFonts w:ascii="Times New Roman" w:hAnsi="Times New Roman" w:cs="Times New Roman"/>
          <w:b/>
        </w:rPr>
      </w:pPr>
      <w:r w:rsidRPr="0016668C">
        <w:rPr>
          <w:rFonts w:ascii="Times New Roman" w:hAnsi="Times New Roman" w:cs="Times New Roman"/>
          <w:b/>
        </w:rPr>
        <w:lastRenderedPageBreak/>
        <w:t xml:space="preserve">Индивидуальная работа по развитию процессов восприятия, </w:t>
      </w:r>
    </w:p>
    <w:p w:rsidR="006F3CF7" w:rsidRPr="0016668C" w:rsidRDefault="006F3CF7" w:rsidP="006F3CF7">
      <w:pPr>
        <w:spacing w:after="0"/>
        <w:jc w:val="center"/>
        <w:rPr>
          <w:rFonts w:ascii="Times New Roman" w:hAnsi="Times New Roman" w:cs="Times New Roman"/>
          <w:b/>
        </w:rPr>
      </w:pPr>
      <w:r w:rsidRPr="0016668C">
        <w:rPr>
          <w:rFonts w:ascii="Times New Roman" w:hAnsi="Times New Roman" w:cs="Times New Roman"/>
          <w:b/>
        </w:rPr>
        <w:t>закреплению сенсорных эталонов</w:t>
      </w:r>
    </w:p>
    <w:p w:rsidR="006F3CF7" w:rsidRPr="0016668C" w:rsidRDefault="006F3CF7" w:rsidP="006F3CF7">
      <w:pPr>
        <w:spacing w:after="0"/>
        <w:jc w:val="center"/>
        <w:rPr>
          <w:rFonts w:ascii="Times New Roman" w:hAnsi="Times New Roman" w:cs="Times New Roman"/>
          <w:b/>
        </w:rPr>
      </w:pPr>
      <w:r w:rsidRPr="0016668C">
        <w:rPr>
          <w:rFonts w:ascii="Times New Roman" w:hAnsi="Times New Roman" w:cs="Times New Roman"/>
          <w:b/>
        </w:rPr>
        <w:t>«Подарки золотой осени»</w:t>
      </w:r>
    </w:p>
    <w:p w:rsidR="006F3CF7" w:rsidRPr="0016668C" w:rsidRDefault="006F3CF7" w:rsidP="006F3CF7">
      <w:pPr>
        <w:spacing w:after="0"/>
        <w:jc w:val="center"/>
        <w:rPr>
          <w:rFonts w:ascii="Times New Roman" w:hAnsi="Times New Roman" w:cs="Times New Roman"/>
          <w:i/>
        </w:rPr>
      </w:pPr>
      <w:r w:rsidRPr="0016668C">
        <w:rPr>
          <w:rFonts w:ascii="Times New Roman" w:hAnsi="Times New Roman" w:cs="Times New Roman"/>
          <w:i/>
        </w:rPr>
        <w:t xml:space="preserve"> (в том числе и в рамках индивидуально-ориентированных маршрутов детей с ОВЗ с сохранным интеллектом)</w:t>
      </w:r>
    </w:p>
    <w:p w:rsidR="006F3CF7" w:rsidRPr="0016668C" w:rsidRDefault="00E87C5B" w:rsidP="006F3C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</w:t>
      </w:r>
      <w:r w:rsidR="006F3CF7" w:rsidRPr="0016668C">
        <w:rPr>
          <w:rFonts w:ascii="Times New Roman" w:hAnsi="Times New Roman" w:cs="Times New Roman"/>
          <w:b/>
        </w:rPr>
        <w:t>-я встреча из двух</w:t>
      </w:r>
    </w:p>
    <w:p w:rsidR="006F3CF7" w:rsidRPr="0016668C" w:rsidRDefault="006F3CF7" w:rsidP="006F3CF7">
      <w:pPr>
        <w:spacing w:after="0"/>
        <w:rPr>
          <w:rFonts w:ascii="Times New Roman" w:hAnsi="Times New Roman" w:cs="Times New Roman"/>
          <w:i/>
        </w:rPr>
      </w:pPr>
      <w:r w:rsidRPr="0016668C">
        <w:rPr>
          <w:rFonts w:ascii="Times New Roman" w:hAnsi="Times New Roman" w:cs="Times New Roman"/>
          <w:i/>
        </w:rPr>
        <w:t xml:space="preserve">Дата по плану: </w:t>
      </w:r>
      <w:r w:rsidR="00E87C5B">
        <w:rPr>
          <w:rFonts w:ascii="Times New Roman" w:hAnsi="Times New Roman" w:cs="Times New Roman"/>
          <w:i/>
        </w:rPr>
        <w:t>2</w:t>
      </w:r>
      <w:r w:rsidRPr="0016668C">
        <w:rPr>
          <w:rFonts w:ascii="Times New Roman" w:hAnsi="Times New Roman" w:cs="Times New Roman"/>
          <w:i/>
        </w:rPr>
        <w:t>-я неделя октября</w:t>
      </w:r>
    </w:p>
    <w:p w:rsidR="006F3CF7" w:rsidRPr="0016668C" w:rsidRDefault="006F3CF7" w:rsidP="006F3CF7">
      <w:pPr>
        <w:spacing w:after="0"/>
        <w:rPr>
          <w:rFonts w:ascii="Times New Roman" w:hAnsi="Times New Roman" w:cs="Times New Roman"/>
          <w:i/>
        </w:rPr>
      </w:pPr>
      <w:r w:rsidRPr="0016668C">
        <w:rPr>
          <w:rFonts w:ascii="Times New Roman" w:hAnsi="Times New Roman" w:cs="Times New Roman"/>
          <w:i/>
        </w:rPr>
        <w:t>Дата фактическая:</w:t>
      </w:r>
    </w:p>
    <w:p w:rsidR="006F3CF7" w:rsidRPr="0016668C" w:rsidRDefault="006F3CF7" w:rsidP="006F3CF7">
      <w:pPr>
        <w:spacing w:after="0"/>
        <w:rPr>
          <w:rFonts w:ascii="Times New Roman" w:hAnsi="Times New Roman" w:cs="Times New Roman"/>
          <w:i/>
        </w:rPr>
      </w:pPr>
    </w:p>
    <w:p w:rsidR="006F3CF7" w:rsidRPr="0016668C" w:rsidRDefault="006F3CF7" w:rsidP="006F3CF7">
      <w:p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  <w:b/>
          <w:u w:val="single"/>
        </w:rPr>
        <w:t>Цель:</w:t>
      </w:r>
      <w:r w:rsidRPr="0016668C">
        <w:rPr>
          <w:rFonts w:ascii="Times New Roman" w:hAnsi="Times New Roman" w:cs="Times New Roman"/>
        </w:rPr>
        <w:t xml:space="preserve"> Закрепление сенсорных эталонов, развитие зрительного, слухового, восприятия</w:t>
      </w:r>
      <w:proofErr w:type="gramStart"/>
      <w:r w:rsidRPr="0016668C">
        <w:rPr>
          <w:rFonts w:ascii="Times New Roman" w:hAnsi="Times New Roman" w:cs="Times New Roman"/>
        </w:rPr>
        <w:t xml:space="preserve"> ,</w:t>
      </w:r>
      <w:proofErr w:type="gramEnd"/>
      <w:r w:rsidRPr="0016668C">
        <w:rPr>
          <w:rFonts w:ascii="Times New Roman" w:hAnsi="Times New Roman" w:cs="Times New Roman"/>
        </w:rPr>
        <w:t xml:space="preserve"> произвольности</w:t>
      </w:r>
      <w:r w:rsidR="00B10769" w:rsidRPr="0016668C">
        <w:rPr>
          <w:rFonts w:ascii="Times New Roman" w:hAnsi="Times New Roman" w:cs="Times New Roman"/>
        </w:rPr>
        <w:t xml:space="preserve"> речи и внимания</w:t>
      </w:r>
      <w:r w:rsidRPr="0016668C">
        <w:rPr>
          <w:rFonts w:ascii="Times New Roman" w:hAnsi="Times New Roman" w:cs="Times New Roman"/>
        </w:rPr>
        <w:t>, расширение активного словаря.</w:t>
      </w:r>
    </w:p>
    <w:p w:rsidR="006F3CF7" w:rsidRPr="0016668C" w:rsidRDefault="006F3CF7" w:rsidP="006F3CF7">
      <w:p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  <w:b/>
          <w:u w:val="single"/>
        </w:rPr>
        <w:t>Участники:</w:t>
      </w:r>
      <w:r w:rsidRPr="0016668C">
        <w:rPr>
          <w:rFonts w:ascii="Times New Roman" w:hAnsi="Times New Roman" w:cs="Times New Roman"/>
        </w:rPr>
        <w:t xml:space="preserve"> дети 5-6 лет до 3-х человек</w:t>
      </w:r>
    </w:p>
    <w:p w:rsidR="006F3CF7" w:rsidRPr="0016668C" w:rsidRDefault="006F3CF7" w:rsidP="006F3CF7">
      <w:p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  <w:b/>
          <w:u w:val="single"/>
        </w:rPr>
        <w:t>Материалы:</w:t>
      </w:r>
      <w:r w:rsidR="00F92CEC" w:rsidRPr="0016668C">
        <w:rPr>
          <w:rFonts w:ascii="Times New Roman" w:hAnsi="Times New Roman" w:cs="Times New Roman"/>
        </w:rPr>
        <w:t xml:space="preserve"> бланки «Разложи овощи и фрукты», пластмассовые разноцветные листья</w:t>
      </w:r>
      <w:r w:rsidRPr="0016668C">
        <w:rPr>
          <w:rFonts w:ascii="Times New Roman" w:hAnsi="Times New Roman" w:cs="Times New Roman"/>
        </w:rPr>
        <w:t xml:space="preserve">, </w:t>
      </w:r>
      <w:r w:rsidR="00F92CEC" w:rsidRPr="0016668C">
        <w:rPr>
          <w:rFonts w:ascii="Times New Roman" w:hAnsi="Times New Roman" w:cs="Times New Roman"/>
        </w:rPr>
        <w:t>компьютерное задание из серии «</w:t>
      </w:r>
      <w:proofErr w:type="gramStart"/>
      <w:r w:rsidR="00F92CEC" w:rsidRPr="0016668C">
        <w:rPr>
          <w:rFonts w:ascii="Times New Roman" w:hAnsi="Times New Roman" w:cs="Times New Roman"/>
        </w:rPr>
        <w:t>Где</w:t>
      </w:r>
      <w:proofErr w:type="gramEnd"/>
      <w:r w:rsidR="00F92CEC" w:rsidRPr="0016668C">
        <w:rPr>
          <w:rFonts w:ascii="Times New Roman" w:hAnsi="Times New Roman" w:cs="Times New Roman"/>
        </w:rPr>
        <w:t xml:space="preserve"> чья тень» - «Осенние задания»</w:t>
      </w:r>
      <w:r w:rsidRPr="0016668C">
        <w:rPr>
          <w:rFonts w:ascii="Times New Roman" w:hAnsi="Times New Roman" w:cs="Times New Roman"/>
        </w:rPr>
        <w:t>.</w:t>
      </w:r>
    </w:p>
    <w:p w:rsidR="006F3CF7" w:rsidRPr="0016668C" w:rsidRDefault="006F3CF7" w:rsidP="006F3CF7">
      <w:pPr>
        <w:spacing w:after="0"/>
        <w:rPr>
          <w:rFonts w:ascii="Times New Roman" w:hAnsi="Times New Roman" w:cs="Times New Roman"/>
        </w:rPr>
      </w:pPr>
    </w:p>
    <w:p w:rsidR="006F3CF7" w:rsidRPr="0016668C" w:rsidRDefault="006F3CF7" w:rsidP="006F3CF7">
      <w:p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  <w:b/>
          <w:i/>
        </w:rPr>
        <w:t>Разминка:</w:t>
      </w:r>
      <w:r w:rsidRPr="0016668C">
        <w:rPr>
          <w:rFonts w:ascii="Times New Roman" w:hAnsi="Times New Roman" w:cs="Times New Roman"/>
        </w:rPr>
        <w:t xml:space="preserve"> игра «Шлагбаум». Шлагбаум открывается, если ребенок </w:t>
      </w:r>
      <w:r w:rsidR="009814F2" w:rsidRPr="0016668C">
        <w:rPr>
          <w:rFonts w:ascii="Times New Roman" w:hAnsi="Times New Roman" w:cs="Times New Roman"/>
        </w:rPr>
        <w:t>назовет один овощ и один фрукт</w:t>
      </w:r>
      <w:r w:rsidR="00F92CEC" w:rsidRPr="0016668C">
        <w:rPr>
          <w:rFonts w:ascii="Times New Roman" w:hAnsi="Times New Roman" w:cs="Times New Roman"/>
        </w:rPr>
        <w:t>.</w:t>
      </w:r>
    </w:p>
    <w:p w:rsidR="006F3CF7" w:rsidRPr="0016668C" w:rsidRDefault="006F3CF7" w:rsidP="006F3CF7">
      <w:pPr>
        <w:spacing w:after="0"/>
        <w:rPr>
          <w:rFonts w:ascii="Times New Roman" w:hAnsi="Times New Roman" w:cs="Times New Roman"/>
        </w:rPr>
      </w:pPr>
    </w:p>
    <w:p w:rsidR="006F3CF7" w:rsidRPr="0016668C" w:rsidRDefault="006F3CF7" w:rsidP="006F3CF7">
      <w:pPr>
        <w:spacing w:after="0"/>
        <w:rPr>
          <w:rFonts w:ascii="Times New Roman" w:hAnsi="Times New Roman" w:cs="Times New Roman"/>
          <w:b/>
          <w:u w:val="single"/>
        </w:rPr>
      </w:pPr>
      <w:r w:rsidRPr="0016668C">
        <w:rPr>
          <w:rFonts w:ascii="Times New Roman" w:hAnsi="Times New Roman" w:cs="Times New Roman"/>
          <w:b/>
          <w:u w:val="single"/>
        </w:rPr>
        <w:t>Ход игр:</w:t>
      </w:r>
    </w:p>
    <w:p w:rsidR="006F3CF7" w:rsidRPr="0016668C" w:rsidRDefault="00F92CEC" w:rsidP="006F3CF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</w:rPr>
      </w:pPr>
      <w:r w:rsidRPr="0016668C">
        <w:rPr>
          <w:rFonts w:ascii="Times New Roman" w:hAnsi="Times New Roman" w:cs="Times New Roman"/>
          <w:b/>
        </w:rPr>
        <w:t>Бланочные задания «Разложи овощи и фрукты»</w:t>
      </w:r>
      <w:r w:rsidR="006F3CF7" w:rsidRPr="0016668C">
        <w:rPr>
          <w:rFonts w:ascii="Times New Roman" w:hAnsi="Times New Roman" w:cs="Times New Roman"/>
          <w:b/>
        </w:rPr>
        <w:t xml:space="preserve">. </w:t>
      </w:r>
    </w:p>
    <w:p w:rsidR="006F3CF7" w:rsidRPr="0016668C" w:rsidRDefault="006F3CF7" w:rsidP="006F3CF7">
      <w:p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 xml:space="preserve">Педагог-психолог просит помочь Маше. Она не </w:t>
      </w:r>
      <w:proofErr w:type="gramStart"/>
      <w:r w:rsidRPr="0016668C">
        <w:rPr>
          <w:rFonts w:ascii="Times New Roman" w:hAnsi="Times New Roman" w:cs="Times New Roman"/>
        </w:rPr>
        <w:t>знает</w:t>
      </w:r>
      <w:proofErr w:type="gramEnd"/>
      <w:r w:rsidR="00B10769" w:rsidRPr="0016668C">
        <w:rPr>
          <w:rFonts w:ascii="Times New Roman" w:hAnsi="Times New Roman" w:cs="Times New Roman"/>
        </w:rPr>
        <w:t xml:space="preserve"> что относится к овощам, фруктам, ягодам</w:t>
      </w:r>
      <w:r w:rsidRPr="0016668C">
        <w:rPr>
          <w:rFonts w:ascii="Times New Roman" w:hAnsi="Times New Roman" w:cs="Times New Roman"/>
        </w:rPr>
        <w:t>.</w:t>
      </w:r>
      <w:r w:rsidR="00B10769" w:rsidRPr="0016668C">
        <w:rPr>
          <w:rFonts w:ascii="Times New Roman" w:hAnsi="Times New Roman" w:cs="Times New Roman"/>
        </w:rPr>
        <w:t xml:space="preserve"> Давайте нарисуем ей подсказки.</w:t>
      </w:r>
      <w:r w:rsidRPr="0016668C">
        <w:rPr>
          <w:rFonts w:ascii="Times New Roman" w:hAnsi="Times New Roman" w:cs="Times New Roman"/>
        </w:rPr>
        <w:t xml:space="preserve"> </w:t>
      </w:r>
    </w:p>
    <w:p w:rsidR="00B10769" w:rsidRPr="0016668C" w:rsidRDefault="006F3CF7" w:rsidP="006F3CF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</w:rPr>
      </w:pPr>
      <w:r w:rsidRPr="0016668C">
        <w:rPr>
          <w:rFonts w:ascii="Times New Roman" w:hAnsi="Times New Roman" w:cs="Times New Roman"/>
          <w:b/>
        </w:rPr>
        <w:t xml:space="preserve">Игра с </w:t>
      </w:r>
      <w:r w:rsidR="00B10769" w:rsidRPr="0016668C">
        <w:rPr>
          <w:rFonts w:ascii="Times New Roman" w:hAnsi="Times New Roman" w:cs="Times New Roman"/>
          <w:b/>
        </w:rPr>
        <w:t xml:space="preserve">листьями </w:t>
      </w:r>
      <w:r w:rsidRPr="0016668C">
        <w:rPr>
          <w:rFonts w:ascii="Times New Roman" w:hAnsi="Times New Roman" w:cs="Times New Roman"/>
          <w:b/>
        </w:rPr>
        <w:t>«</w:t>
      </w:r>
      <w:r w:rsidR="00B10769" w:rsidRPr="0016668C">
        <w:rPr>
          <w:rFonts w:ascii="Times New Roman" w:hAnsi="Times New Roman" w:cs="Times New Roman"/>
          <w:b/>
        </w:rPr>
        <w:t xml:space="preserve">Да и </w:t>
      </w:r>
      <w:proofErr w:type="gramStart"/>
      <w:r w:rsidR="00B10769" w:rsidRPr="0016668C">
        <w:rPr>
          <w:rFonts w:ascii="Times New Roman" w:hAnsi="Times New Roman" w:cs="Times New Roman"/>
          <w:b/>
        </w:rPr>
        <w:t>нет</w:t>
      </w:r>
      <w:proofErr w:type="gramEnd"/>
      <w:r w:rsidR="00B10769" w:rsidRPr="0016668C">
        <w:rPr>
          <w:rFonts w:ascii="Times New Roman" w:hAnsi="Times New Roman" w:cs="Times New Roman"/>
          <w:b/>
        </w:rPr>
        <w:t xml:space="preserve"> не говорите</w:t>
      </w:r>
      <w:r w:rsidRPr="0016668C">
        <w:rPr>
          <w:rFonts w:ascii="Times New Roman" w:hAnsi="Times New Roman" w:cs="Times New Roman"/>
          <w:b/>
        </w:rPr>
        <w:t xml:space="preserve">». </w:t>
      </w:r>
      <w:r w:rsidR="00B10769" w:rsidRPr="0016668C">
        <w:rPr>
          <w:rFonts w:ascii="Times New Roman" w:hAnsi="Times New Roman" w:cs="Times New Roman"/>
        </w:rPr>
        <w:t xml:space="preserve">Маша в благодарность за помощь подарила детям букеты из листьев. Педагог-психолог просит рассмотреть листья, рассказать, чем они похожи и чем отличаются и предлагает поиграть в </w:t>
      </w:r>
      <w:r w:rsidR="00B10769" w:rsidRPr="0016668C">
        <w:rPr>
          <w:rFonts w:ascii="Times New Roman" w:hAnsi="Times New Roman" w:cs="Times New Roman"/>
          <w:b/>
        </w:rPr>
        <w:t xml:space="preserve">игру «Да и </w:t>
      </w:r>
      <w:proofErr w:type="gramStart"/>
      <w:r w:rsidR="00B10769" w:rsidRPr="0016668C">
        <w:rPr>
          <w:rFonts w:ascii="Times New Roman" w:hAnsi="Times New Roman" w:cs="Times New Roman"/>
          <w:b/>
        </w:rPr>
        <w:t>нет</w:t>
      </w:r>
      <w:proofErr w:type="gramEnd"/>
      <w:r w:rsidR="00B10769" w:rsidRPr="0016668C">
        <w:rPr>
          <w:rFonts w:ascii="Times New Roman" w:hAnsi="Times New Roman" w:cs="Times New Roman"/>
          <w:b/>
        </w:rPr>
        <w:t xml:space="preserve"> не говорите».</w:t>
      </w:r>
      <w:r w:rsidR="00B10769" w:rsidRPr="0016668C">
        <w:rPr>
          <w:rFonts w:ascii="Times New Roman" w:hAnsi="Times New Roman" w:cs="Times New Roman"/>
        </w:rPr>
        <w:t xml:space="preserve"> </w:t>
      </w:r>
      <w:r w:rsidR="00B10769" w:rsidRPr="0016668C">
        <w:rPr>
          <w:rFonts w:ascii="Times New Roman" w:hAnsi="Times New Roman" w:cs="Times New Roman"/>
          <w:b/>
        </w:rPr>
        <w:t xml:space="preserve"> </w:t>
      </w:r>
      <w:r w:rsidR="00B10769" w:rsidRPr="0016668C">
        <w:rPr>
          <w:rFonts w:ascii="Times New Roman" w:hAnsi="Times New Roman" w:cs="Times New Roman"/>
        </w:rPr>
        <w:t>Условия:</w:t>
      </w:r>
      <w:r w:rsidR="00B10769" w:rsidRPr="0016668C">
        <w:rPr>
          <w:rFonts w:ascii="Times New Roman" w:hAnsi="Times New Roman" w:cs="Times New Roman"/>
          <w:b/>
        </w:rPr>
        <w:t xml:space="preserve"> </w:t>
      </w:r>
      <w:r w:rsidR="00B10769" w:rsidRPr="0016668C">
        <w:rPr>
          <w:rFonts w:ascii="Times New Roman" w:hAnsi="Times New Roman" w:cs="Times New Roman"/>
        </w:rPr>
        <w:t xml:space="preserve">«Да» и «Нет» запрещенные слова, отвечать на вопросы взрослого </w:t>
      </w:r>
      <w:r w:rsidR="00034602" w:rsidRPr="0016668C">
        <w:rPr>
          <w:rFonts w:ascii="Times New Roman" w:hAnsi="Times New Roman" w:cs="Times New Roman"/>
        </w:rPr>
        <w:t>следует,</w:t>
      </w:r>
      <w:r w:rsidR="00B10769" w:rsidRPr="0016668C">
        <w:rPr>
          <w:rFonts w:ascii="Times New Roman" w:hAnsi="Times New Roman" w:cs="Times New Roman"/>
        </w:rPr>
        <w:t xml:space="preserve"> </w:t>
      </w:r>
      <w:r w:rsidR="00216D08" w:rsidRPr="0016668C">
        <w:rPr>
          <w:rFonts w:ascii="Times New Roman" w:hAnsi="Times New Roman" w:cs="Times New Roman"/>
        </w:rPr>
        <w:t>избегая этих слов.</w:t>
      </w:r>
      <w:r w:rsidR="0056613A">
        <w:rPr>
          <w:rFonts w:ascii="Times New Roman" w:hAnsi="Times New Roman" w:cs="Times New Roman"/>
        </w:rPr>
        <w:t xml:space="preserve"> В случае нарушения – листок отдается ведущему.</w:t>
      </w:r>
    </w:p>
    <w:p w:rsidR="00216D08" w:rsidRPr="0016668C" w:rsidRDefault="00216D08" w:rsidP="00216D08">
      <w:pPr>
        <w:spacing w:after="0"/>
        <w:ind w:left="36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Вопросы к игре:</w:t>
      </w:r>
    </w:p>
    <w:p w:rsidR="00216D08" w:rsidRPr="0016668C" w:rsidRDefault="00216D08" w:rsidP="00216D08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Тебе нравится осень?</w:t>
      </w:r>
    </w:p>
    <w:p w:rsidR="00216D08" w:rsidRPr="0016668C" w:rsidRDefault="00216D08" w:rsidP="00216D08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Помидор бывает синим?</w:t>
      </w:r>
    </w:p>
    <w:p w:rsidR="00B10769" w:rsidRPr="0016668C" w:rsidRDefault="00216D08" w:rsidP="006F3CF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Ты любишь фрукты?</w:t>
      </w:r>
    </w:p>
    <w:p w:rsidR="00216D08" w:rsidRPr="0016668C" w:rsidRDefault="00216D08" w:rsidP="006F3CF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 xml:space="preserve">Яблоко – овощ или фрукт </w:t>
      </w:r>
    </w:p>
    <w:p w:rsidR="00216D08" w:rsidRPr="0016668C" w:rsidRDefault="00216D08" w:rsidP="006F3CF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Бывают на дереве горькие яблоки?</w:t>
      </w:r>
    </w:p>
    <w:p w:rsidR="00216D08" w:rsidRPr="0016668C" w:rsidRDefault="001D2602" w:rsidP="006F3CF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Осенью зацветают подснежники?</w:t>
      </w:r>
    </w:p>
    <w:p w:rsidR="001D2602" w:rsidRPr="0016668C" w:rsidRDefault="001D2602" w:rsidP="006F3CF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Осенью желтеют листья?</w:t>
      </w:r>
    </w:p>
    <w:p w:rsidR="001D2602" w:rsidRPr="0016668C" w:rsidRDefault="00A34BEC" w:rsidP="006F3CF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Огурец – зеленый?</w:t>
      </w:r>
    </w:p>
    <w:p w:rsidR="00A34BEC" w:rsidRPr="0016668C" w:rsidRDefault="00A34BEC" w:rsidP="006F3CF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Тебе нравится эта игра?</w:t>
      </w:r>
    </w:p>
    <w:p w:rsidR="001D2602" w:rsidRPr="0016668C" w:rsidRDefault="00A34BEC" w:rsidP="00A34BEC">
      <w:pPr>
        <w:spacing w:after="0"/>
        <w:ind w:left="36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Подсчитывается количество ошибок, проговариваются возможные безошибочные варианты ответов.</w:t>
      </w:r>
    </w:p>
    <w:p w:rsidR="00A34BEC" w:rsidRPr="0016668C" w:rsidRDefault="00A34BEC" w:rsidP="00A34BE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b/>
        </w:rPr>
      </w:pPr>
      <w:r w:rsidRPr="0016668C">
        <w:rPr>
          <w:rFonts w:ascii="Times New Roman" w:hAnsi="Times New Roman" w:cs="Times New Roman"/>
          <w:b/>
        </w:rPr>
        <w:t xml:space="preserve">Компьютерная игра из серии «Где, чья тень». </w:t>
      </w:r>
      <w:r w:rsidRPr="0016668C">
        <w:rPr>
          <w:rFonts w:ascii="Times New Roman" w:hAnsi="Times New Roman" w:cs="Times New Roman"/>
        </w:rPr>
        <w:t>Каждый поочередно выполняет задание, остальные отслеживают правильность ответов.</w:t>
      </w:r>
    </w:p>
    <w:p w:rsidR="00A34BEC" w:rsidRPr="0016668C" w:rsidRDefault="00A34BEC" w:rsidP="00A34BEC">
      <w:pPr>
        <w:spacing w:after="0"/>
        <w:ind w:left="36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>При желании детей – игровая пауза с листьями и прищепками.</w:t>
      </w:r>
    </w:p>
    <w:p w:rsidR="00A34BEC" w:rsidRPr="0016668C" w:rsidRDefault="00A34BEC" w:rsidP="00A34BEC">
      <w:pPr>
        <w:spacing w:after="0"/>
        <w:ind w:left="36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  <w:b/>
        </w:rPr>
        <w:t xml:space="preserve">Шлагбаум: </w:t>
      </w:r>
      <w:r w:rsidRPr="0016668C">
        <w:rPr>
          <w:rFonts w:ascii="Times New Roman" w:hAnsi="Times New Roman" w:cs="Times New Roman"/>
        </w:rPr>
        <w:t>детям предлагается вспомнить, какие слова были запрещенными в игре с листьями, пройти через шлагбаум, ответив на вопросы без этих слов:</w:t>
      </w:r>
    </w:p>
    <w:p w:rsidR="00A34BEC" w:rsidRPr="0016668C" w:rsidRDefault="00A34BEC" w:rsidP="00A34BEC">
      <w:pPr>
        <w:spacing w:after="0"/>
        <w:ind w:left="36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  <w:b/>
        </w:rPr>
        <w:t>-</w:t>
      </w:r>
      <w:r w:rsidRPr="0016668C">
        <w:rPr>
          <w:rFonts w:ascii="Times New Roman" w:hAnsi="Times New Roman" w:cs="Times New Roman"/>
        </w:rPr>
        <w:t xml:space="preserve"> Тебя зовут…(называется другое имя)?</w:t>
      </w:r>
    </w:p>
    <w:p w:rsidR="00A34BEC" w:rsidRPr="0016668C" w:rsidRDefault="00A34BEC" w:rsidP="00A34BEC">
      <w:pPr>
        <w:spacing w:after="0"/>
        <w:ind w:left="36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  <w:b/>
        </w:rPr>
        <w:t>-</w:t>
      </w:r>
      <w:r w:rsidRPr="0016668C">
        <w:rPr>
          <w:rFonts w:ascii="Times New Roman" w:hAnsi="Times New Roman" w:cs="Times New Roman"/>
        </w:rPr>
        <w:t xml:space="preserve"> Круг бывает квадратным?</w:t>
      </w:r>
    </w:p>
    <w:p w:rsidR="00A34BEC" w:rsidRPr="0016668C" w:rsidRDefault="0016668C" w:rsidP="00A34BEC">
      <w:pPr>
        <w:spacing w:after="0"/>
        <w:ind w:left="360"/>
        <w:rPr>
          <w:rFonts w:ascii="Times New Roman" w:hAnsi="Times New Roman" w:cs="Times New Roman"/>
        </w:rPr>
      </w:pPr>
      <w:r w:rsidRPr="0016668C">
        <w:rPr>
          <w:rFonts w:ascii="Times New Roman" w:hAnsi="Times New Roman" w:cs="Times New Roman"/>
        </w:rPr>
        <w:t xml:space="preserve"> - Квадрат бывает красным?</w:t>
      </w:r>
    </w:p>
    <w:p w:rsidR="00A34BEC" w:rsidRPr="0016668C" w:rsidRDefault="00A34BEC" w:rsidP="00A34BEC">
      <w:pPr>
        <w:spacing w:after="0"/>
        <w:ind w:left="360"/>
        <w:rPr>
          <w:rFonts w:ascii="Times New Roman" w:hAnsi="Times New Roman" w:cs="Times New Roman"/>
          <w:b/>
        </w:rPr>
      </w:pPr>
    </w:p>
    <w:p w:rsidR="00A34BEC" w:rsidRPr="0016668C" w:rsidRDefault="00A34BEC" w:rsidP="00A34BEC">
      <w:pPr>
        <w:spacing w:after="0"/>
        <w:ind w:left="360"/>
        <w:rPr>
          <w:rFonts w:ascii="Times New Roman" w:hAnsi="Times New Roman" w:cs="Times New Roman"/>
          <w:b/>
        </w:rPr>
      </w:pPr>
    </w:p>
    <w:p w:rsidR="006F3CF7" w:rsidRPr="0016668C" w:rsidRDefault="006F3CF7" w:rsidP="006F3CF7">
      <w:pPr>
        <w:spacing w:after="0"/>
        <w:ind w:left="360"/>
        <w:rPr>
          <w:rFonts w:ascii="Times New Roman" w:hAnsi="Times New Roman" w:cs="Times New Roman"/>
        </w:rPr>
      </w:pPr>
    </w:p>
    <w:p w:rsidR="006F3CF7" w:rsidRPr="0016668C" w:rsidRDefault="006F3CF7" w:rsidP="004C371B">
      <w:pPr>
        <w:spacing w:after="0"/>
        <w:ind w:left="360"/>
        <w:rPr>
          <w:rFonts w:ascii="Times New Roman" w:hAnsi="Times New Roman" w:cs="Times New Roman"/>
        </w:rPr>
      </w:pPr>
    </w:p>
    <w:p w:rsidR="006F3CF7" w:rsidRPr="0016668C" w:rsidRDefault="006F3CF7" w:rsidP="004C371B">
      <w:pPr>
        <w:spacing w:after="0"/>
        <w:ind w:left="360"/>
        <w:rPr>
          <w:rFonts w:ascii="Times New Roman" w:hAnsi="Times New Roman" w:cs="Times New Roman"/>
        </w:rPr>
      </w:pPr>
    </w:p>
    <w:p w:rsidR="004C371B" w:rsidRPr="0016668C" w:rsidRDefault="004C371B" w:rsidP="004C371B">
      <w:pPr>
        <w:spacing w:after="0"/>
        <w:ind w:left="360"/>
        <w:rPr>
          <w:rFonts w:ascii="Times New Roman" w:hAnsi="Times New Roman" w:cs="Times New Roman"/>
        </w:rPr>
      </w:pPr>
    </w:p>
    <w:p w:rsidR="004C371B" w:rsidRPr="0016668C" w:rsidRDefault="004C371B" w:rsidP="004C371B">
      <w:pPr>
        <w:spacing w:after="0"/>
        <w:ind w:left="360"/>
        <w:rPr>
          <w:rFonts w:ascii="Times New Roman" w:hAnsi="Times New Roman" w:cs="Times New Roman"/>
        </w:rPr>
      </w:pPr>
    </w:p>
    <w:sectPr w:rsidR="004C371B" w:rsidRPr="0016668C" w:rsidSect="00F22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2E2F"/>
    <w:multiLevelType w:val="hybridMultilevel"/>
    <w:tmpl w:val="3D6A9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A2BE4"/>
    <w:multiLevelType w:val="hybridMultilevel"/>
    <w:tmpl w:val="3A7E4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90675"/>
    <w:multiLevelType w:val="hybridMultilevel"/>
    <w:tmpl w:val="C6786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A3F28"/>
    <w:multiLevelType w:val="hybridMultilevel"/>
    <w:tmpl w:val="3D6A9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D40F6"/>
    <w:multiLevelType w:val="hybridMultilevel"/>
    <w:tmpl w:val="C6786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4C371B"/>
    <w:rsid w:val="00034602"/>
    <w:rsid w:val="0016668C"/>
    <w:rsid w:val="001D2602"/>
    <w:rsid w:val="001F0A6E"/>
    <w:rsid w:val="001F3F18"/>
    <w:rsid w:val="00216D08"/>
    <w:rsid w:val="002C2676"/>
    <w:rsid w:val="004C371B"/>
    <w:rsid w:val="0056613A"/>
    <w:rsid w:val="006F3CF7"/>
    <w:rsid w:val="009814F2"/>
    <w:rsid w:val="00A34BEC"/>
    <w:rsid w:val="00B10769"/>
    <w:rsid w:val="00B4548F"/>
    <w:rsid w:val="00BB779C"/>
    <w:rsid w:val="00C77858"/>
    <w:rsid w:val="00E87C5B"/>
    <w:rsid w:val="00F11A58"/>
    <w:rsid w:val="00F92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7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6C103-7C1E-41F5-891C-B37268713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2020-02-19T10:24:00Z</dcterms:created>
  <dcterms:modified xsi:type="dcterms:W3CDTF">2020-02-21T08:46:00Z</dcterms:modified>
</cp:coreProperties>
</file>